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B3" w:rsidRPr="00DB62B3" w:rsidRDefault="00DB62B3" w:rsidP="00DB62B3">
      <w:pPr>
        <w:shd w:val="clear" w:color="auto" w:fill="FFFFFF"/>
        <w:spacing w:after="0" w:line="240" w:lineRule="auto"/>
        <w:ind w:left="-25"/>
        <w:jc w:val="center"/>
        <w:outlineLvl w:val="0"/>
        <w:rPr>
          <w:rFonts w:eastAsia="Times New Roman" w:cs="Times New Roman"/>
          <w:b/>
          <w:color w:val="000000" w:themeColor="text1"/>
          <w:szCs w:val="28"/>
        </w:rPr>
      </w:pPr>
      <w:r w:rsidRPr="00DB62B3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Объявление о проведении </w:t>
      </w:r>
      <w:bookmarkStart w:id="0" w:name="_Hlk179443672"/>
      <w:r w:rsidRPr="00DB62B3">
        <w:rPr>
          <w:rFonts w:cs="Times New Roman"/>
          <w:b/>
          <w:szCs w:val="28"/>
        </w:rPr>
        <w:t xml:space="preserve">конкурсного </w:t>
      </w:r>
      <w:bookmarkEnd w:id="0"/>
      <w:r w:rsidRPr="00DB62B3">
        <w:rPr>
          <w:rFonts w:cs="Times New Roman"/>
          <w:b/>
          <w:szCs w:val="28"/>
        </w:rPr>
        <w:t xml:space="preserve">отбора на право </w:t>
      </w:r>
      <w:r w:rsidRPr="00DB62B3">
        <w:rPr>
          <w:rFonts w:eastAsia="Times New Roman" w:cs="Times New Roman"/>
          <w:b/>
          <w:color w:val="000000" w:themeColor="text1"/>
          <w:szCs w:val="28"/>
        </w:rPr>
        <w:t xml:space="preserve">заключения соглашений о реализации </w:t>
      </w:r>
      <w:r w:rsidRPr="00DB62B3">
        <w:rPr>
          <w:rFonts w:cs="Times New Roman"/>
          <w:b/>
          <w:szCs w:val="28"/>
        </w:rPr>
        <w:t xml:space="preserve">инвестиционных </w:t>
      </w:r>
      <w:r w:rsidRPr="00DB62B3">
        <w:rPr>
          <w:rFonts w:eastAsia="Times New Roman" w:cs="Times New Roman"/>
          <w:b/>
          <w:color w:val="000000" w:themeColor="text1"/>
          <w:szCs w:val="28"/>
        </w:rPr>
        <w:t>проектов, направленных на обеспечение услугами сотовой связи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</w:t>
      </w:r>
    </w:p>
    <w:p w:rsidR="00DB62B3" w:rsidRDefault="00DB62B3" w:rsidP="00AC5DDA">
      <w:pPr>
        <w:shd w:val="clear" w:color="auto" w:fill="FFFFFF"/>
        <w:spacing w:after="0" w:line="360" w:lineRule="auto"/>
        <w:ind w:left="-25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DB62B3" w:rsidRDefault="00DB62B3" w:rsidP="00DB62B3">
      <w:pPr>
        <w:shd w:val="clear" w:color="auto" w:fill="FFFFFF"/>
        <w:spacing w:after="0" w:line="360" w:lineRule="auto"/>
        <w:ind w:left="-25" w:firstLine="734"/>
        <w:jc w:val="both"/>
        <w:outlineLvl w:val="0"/>
        <w:rPr>
          <w:rFonts w:eastAsia="Times New Roman" w:cs="Times New Roman"/>
          <w:szCs w:val="28"/>
          <w:lang w:eastAsia="ru-RU"/>
        </w:rPr>
      </w:pPr>
      <w:proofErr w:type="gramStart"/>
      <w:r w:rsidRPr="00DB62B3">
        <w:rPr>
          <w:rFonts w:eastAsia="Times New Roman" w:cs="Times New Roman"/>
          <w:szCs w:val="28"/>
          <w:lang w:eastAsia="ru-RU"/>
        </w:rPr>
        <w:t xml:space="preserve">Министерство информационных технологий и связи Кировской области (далее – министерство) объявляет о начале приема заявок на участие в </w:t>
      </w:r>
      <w:r w:rsidRPr="00DB62B3">
        <w:rPr>
          <w:rFonts w:cs="Times New Roman"/>
          <w:szCs w:val="28"/>
        </w:rPr>
        <w:t>конкурсно</w:t>
      </w:r>
      <w:r>
        <w:rPr>
          <w:rFonts w:cs="Times New Roman"/>
          <w:szCs w:val="28"/>
        </w:rPr>
        <w:t>м</w:t>
      </w:r>
      <w:r w:rsidRPr="00DB62B3">
        <w:rPr>
          <w:rFonts w:cs="Times New Roman"/>
          <w:szCs w:val="28"/>
        </w:rPr>
        <w:t xml:space="preserve"> отбор</w:t>
      </w:r>
      <w:r>
        <w:rPr>
          <w:rFonts w:cs="Times New Roman"/>
          <w:szCs w:val="28"/>
        </w:rPr>
        <w:t>е</w:t>
      </w:r>
      <w:r w:rsidRPr="00DB62B3">
        <w:rPr>
          <w:rFonts w:cs="Times New Roman"/>
          <w:szCs w:val="28"/>
        </w:rPr>
        <w:t xml:space="preserve"> на право </w:t>
      </w:r>
      <w:r w:rsidRPr="00DB62B3">
        <w:rPr>
          <w:rFonts w:eastAsia="Times New Roman" w:cs="Times New Roman"/>
          <w:color w:val="000000" w:themeColor="text1"/>
          <w:szCs w:val="28"/>
        </w:rPr>
        <w:t xml:space="preserve">заключения соглашений о реализации </w:t>
      </w:r>
      <w:r w:rsidRPr="00DB62B3">
        <w:rPr>
          <w:rFonts w:cs="Times New Roman"/>
          <w:szCs w:val="28"/>
        </w:rPr>
        <w:t xml:space="preserve">инвестиционных </w:t>
      </w:r>
      <w:r w:rsidRPr="00DB62B3">
        <w:rPr>
          <w:rFonts w:eastAsia="Times New Roman" w:cs="Times New Roman"/>
          <w:color w:val="000000" w:themeColor="text1"/>
          <w:szCs w:val="28"/>
        </w:rPr>
        <w:t>проектов, направленных на обеспечение услугами сотовой связи расположенных на территории Кировской области автомобильных дорог общего пользования федерального, регионального и (или) межмуниципального значения, населенных пунктов и иных объектов инфраструктуры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DB62B3">
        <w:rPr>
          <w:rFonts w:eastAsia="Times New Roman" w:cs="Times New Roman"/>
          <w:szCs w:val="28"/>
          <w:lang w:eastAsia="ru-RU"/>
        </w:rPr>
        <w:t>(далее – конкурсный отбор).</w:t>
      </w:r>
      <w:proofErr w:type="gramEnd"/>
    </w:p>
    <w:p w:rsidR="006B40C4" w:rsidRPr="002C44E0" w:rsidRDefault="002C44E0" w:rsidP="00DB62B3">
      <w:pPr>
        <w:shd w:val="clear" w:color="auto" w:fill="FFFFFF"/>
        <w:spacing w:after="0" w:line="360" w:lineRule="auto"/>
        <w:ind w:left="-25" w:firstLine="734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  <w:r w:rsidRPr="002C44E0">
        <w:rPr>
          <w:rFonts w:eastAsia="Times New Roman" w:cs="Times New Roman"/>
          <w:b/>
          <w:szCs w:val="28"/>
          <w:lang w:eastAsia="ru-RU"/>
        </w:rPr>
        <w:t xml:space="preserve">Список </w:t>
      </w:r>
      <w:r w:rsidRPr="002C44E0">
        <w:rPr>
          <w:rFonts w:cs="Times New Roman"/>
          <w:b/>
          <w:bCs/>
          <w:color w:val="000000" w:themeColor="text1"/>
          <w:szCs w:val="28"/>
        </w:rPr>
        <w:t>объектов инфраструктуры и населенных пунктов Кировской области, в отношении которых проводится конкурсный отбор (ссылка)</w:t>
      </w:r>
    </w:p>
    <w:p w:rsidR="00DB62B3" w:rsidRPr="00DB62B3" w:rsidRDefault="00AC5DDA" w:rsidP="00AC5DD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DB62B3" w:rsidRPr="00DB62B3">
        <w:rPr>
          <w:rFonts w:eastAsia="Times New Roman" w:cs="Times New Roman"/>
          <w:szCs w:val="28"/>
          <w:lang w:eastAsia="ru-RU"/>
        </w:rPr>
        <w:t>К участию в конкурсном отборе допускаются юридические лица, соответствующие следующим требованиям:</w:t>
      </w:r>
    </w:p>
    <w:p w:rsidR="00AC5DDA" w:rsidRPr="001A6A95" w:rsidRDefault="00DB62B3" w:rsidP="00AC5D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48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DB62B3">
        <w:rPr>
          <w:rFonts w:eastAsia="Times New Roman" w:cs="Times New Roman"/>
          <w:szCs w:val="28"/>
          <w:lang w:eastAsia="ru-RU"/>
        </w:rPr>
        <w:t>1.</w:t>
      </w:r>
      <w:r w:rsidR="00AC5DDA">
        <w:rPr>
          <w:rFonts w:eastAsia="Times New Roman" w:cs="Times New Roman"/>
          <w:szCs w:val="28"/>
          <w:lang w:eastAsia="ru-RU"/>
        </w:rPr>
        <w:t>1.</w:t>
      </w:r>
      <w:r w:rsidRPr="00DB62B3">
        <w:rPr>
          <w:rFonts w:eastAsia="Times New Roman" w:cs="Times New Roman"/>
          <w:szCs w:val="28"/>
          <w:lang w:eastAsia="ru-RU"/>
        </w:rPr>
        <w:t xml:space="preserve"> </w:t>
      </w:r>
      <w:r w:rsidR="00AC5DDA" w:rsidRPr="001A6A95">
        <w:rPr>
          <w:rFonts w:cs="Times New Roman"/>
          <w:spacing w:val="2"/>
          <w:szCs w:val="28"/>
        </w:rPr>
        <w:t xml:space="preserve">Основным или дополнительным видом </w:t>
      </w:r>
      <w:r w:rsidR="00AC5DDA" w:rsidRPr="001A6A95">
        <w:rPr>
          <w:rFonts w:eastAsia="Times New Roman" w:cs="Times New Roman"/>
          <w:color w:val="000000" w:themeColor="text1"/>
          <w:szCs w:val="28"/>
        </w:rPr>
        <w:t>экономической деятельности организации</w:t>
      </w:r>
      <w:r w:rsidR="00AC5DDA" w:rsidRPr="001A6A95">
        <w:rPr>
          <w:rFonts w:cs="Times New Roman"/>
          <w:spacing w:val="2"/>
          <w:szCs w:val="28"/>
        </w:rPr>
        <w:t xml:space="preserve"> является вид экономической деятельности, относящийся в соответствии с Общероссийским классификатором видов экономической деятельности к группе видов экономической деятельности «Деятельность в области связи на базе беспроводных технологий»</w:t>
      </w:r>
      <w:r w:rsidR="00AC5DDA" w:rsidRPr="001A6A95">
        <w:rPr>
          <w:rFonts w:eastAsia="Times New Roman" w:cs="Times New Roman"/>
          <w:color w:val="000000" w:themeColor="text1"/>
          <w:szCs w:val="28"/>
        </w:rPr>
        <w:t>.</w:t>
      </w:r>
    </w:p>
    <w:p w:rsidR="00AC5DDA" w:rsidRPr="001A6A95" w:rsidRDefault="00AC5DDA" w:rsidP="00AC5D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48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1.2</w:t>
      </w:r>
      <w:proofErr w:type="gramStart"/>
      <w:r w:rsidRPr="001A6A95">
        <w:rPr>
          <w:rFonts w:eastAsia="Times New Roman" w:cs="Times New Roman"/>
          <w:color w:val="000000" w:themeColor="text1"/>
          <w:szCs w:val="28"/>
        </w:rPr>
        <w:t> У</w:t>
      </w:r>
      <w:proofErr w:type="gramEnd"/>
      <w:r w:rsidRPr="001A6A95">
        <w:rPr>
          <w:rFonts w:eastAsia="Times New Roman" w:cs="Times New Roman"/>
          <w:color w:val="000000" w:themeColor="text1"/>
          <w:szCs w:val="28"/>
        </w:rPr>
        <w:t xml:space="preserve"> организации имеется лицензия на оказание телематических услуг связи.</w:t>
      </w:r>
    </w:p>
    <w:p w:rsidR="00AC5DDA" w:rsidRPr="001A6A95" w:rsidRDefault="00AC5DDA" w:rsidP="00AC5D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48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1.3</w:t>
      </w:r>
      <w:r w:rsidRPr="001A6A95">
        <w:rPr>
          <w:rFonts w:eastAsia="Times New Roman" w:cs="Times New Roman"/>
          <w:color w:val="000000" w:themeColor="text1"/>
          <w:szCs w:val="28"/>
        </w:rPr>
        <w:t>. Организация или обособленное подразделение организации</w:t>
      </w:r>
      <w:r>
        <w:rPr>
          <w:rFonts w:eastAsia="Times New Roman" w:cs="Times New Roman"/>
          <w:color w:val="000000" w:themeColor="text1"/>
          <w:szCs w:val="28"/>
        </w:rPr>
        <w:t xml:space="preserve"> ведет хозяйственную деятельность </w:t>
      </w:r>
      <w:r w:rsidRPr="001A6A95">
        <w:rPr>
          <w:rFonts w:eastAsia="Times New Roman" w:cs="Times New Roman"/>
          <w:color w:val="000000" w:themeColor="text1"/>
          <w:szCs w:val="28"/>
        </w:rPr>
        <w:t>на территории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1A6A95">
        <w:rPr>
          <w:rFonts w:eastAsia="Times New Roman" w:cs="Times New Roman"/>
          <w:color w:val="000000" w:themeColor="text1"/>
          <w:szCs w:val="28"/>
        </w:rPr>
        <w:t>Кировской области.</w:t>
      </w:r>
    </w:p>
    <w:p w:rsidR="00AC5DDA" w:rsidRPr="001A6A95" w:rsidRDefault="00AC5DDA" w:rsidP="00AC5DDA">
      <w:pPr>
        <w:spacing w:after="0" w:line="348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1A6A95">
        <w:rPr>
          <w:szCs w:val="28"/>
        </w:rPr>
        <w:t>.  Для участия в конкурсном отборе организация представляет:</w:t>
      </w:r>
    </w:p>
    <w:p w:rsidR="00AC5DDA" w:rsidRPr="001A6A95" w:rsidRDefault="00AC5DDA" w:rsidP="00AC5DDA">
      <w:pPr>
        <w:spacing w:after="0" w:line="348" w:lineRule="auto"/>
        <w:ind w:firstLine="709"/>
        <w:jc w:val="both"/>
        <w:rPr>
          <w:szCs w:val="28"/>
        </w:rPr>
      </w:pPr>
      <w:r w:rsidRPr="001A6A95">
        <w:rPr>
          <w:szCs w:val="28"/>
        </w:rPr>
        <w:t>2.1. Заявку согласно приложению № 1.</w:t>
      </w:r>
    </w:p>
    <w:p w:rsidR="00AC5DDA" w:rsidRPr="001A6A95" w:rsidRDefault="00AC5DDA" w:rsidP="00AC5DDA">
      <w:pPr>
        <w:spacing w:after="0" w:line="348" w:lineRule="auto"/>
        <w:ind w:firstLine="709"/>
        <w:jc w:val="both"/>
        <w:rPr>
          <w:szCs w:val="28"/>
        </w:rPr>
      </w:pPr>
      <w:r>
        <w:rPr>
          <w:szCs w:val="28"/>
        </w:rPr>
        <w:t>2.2</w:t>
      </w:r>
      <w:r w:rsidRPr="001A6A95">
        <w:rPr>
          <w:szCs w:val="28"/>
        </w:rPr>
        <w:t>. Документ, подтверждающий полномочия лица, подписавшего заявку, действовать от имени организации.</w:t>
      </w:r>
    </w:p>
    <w:p w:rsidR="00AC5DDA" w:rsidRPr="001A6A95" w:rsidRDefault="00AC5DDA" w:rsidP="00AC5DDA">
      <w:pPr>
        <w:spacing w:after="0" w:line="348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2.</w:t>
      </w:r>
      <w:r w:rsidRPr="001A6A95">
        <w:rPr>
          <w:rFonts w:eastAsia="Times New Roman" w:cs="Times New Roman"/>
          <w:color w:val="000000"/>
          <w:szCs w:val="28"/>
        </w:rPr>
        <w:t>3. Копию действующей лицензии на оказание телематических услуг связи.</w:t>
      </w:r>
    </w:p>
    <w:p w:rsidR="00AC5DDA" w:rsidRPr="001A6A95" w:rsidRDefault="00AC5DDA" w:rsidP="00AC5DDA">
      <w:pPr>
        <w:spacing w:after="0" w:line="348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1A6A95">
        <w:rPr>
          <w:rFonts w:eastAsia="Times New Roman" w:cs="Times New Roman"/>
          <w:color w:val="000000"/>
          <w:szCs w:val="28"/>
        </w:rPr>
        <w:t xml:space="preserve">2.4. Письменное согласие на публикацию (размещение) на официальном сайте информации об участнике </w:t>
      </w:r>
      <w:r w:rsidRPr="001A6A95">
        <w:rPr>
          <w:szCs w:val="28"/>
        </w:rPr>
        <w:t>конкурсного</w:t>
      </w:r>
      <w:r w:rsidRPr="001A6A95">
        <w:rPr>
          <w:rFonts w:eastAsia="Times New Roman" w:cs="Times New Roman"/>
          <w:color w:val="000000"/>
          <w:szCs w:val="28"/>
        </w:rPr>
        <w:t xml:space="preserve"> отбора, о подаваемой участником </w:t>
      </w:r>
      <w:r w:rsidRPr="001A6A95">
        <w:rPr>
          <w:szCs w:val="28"/>
        </w:rPr>
        <w:t>конкурсного</w:t>
      </w:r>
      <w:r w:rsidRPr="001A6A95">
        <w:rPr>
          <w:rFonts w:eastAsia="Times New Roman" w:cs="Times New Roman"/>
          <w:color w:val="000000"/>
          <w:szCs w:val="28"/>
        </w:rPr>
        <w:t xml:space="preserve"> отбора заявке, иной информации об участнике </w:t>
      </w:r>
      <w:r w:rsidRPr="001A6A95">
        <w:rPr>
          <w:szCs w:val="28"/>
        </w:rPr>
        <w:t>конкурсного</w:t>
      </w:r>
      <w:r w:rsidRPr="001A6A95">
        <w:rPr>
          <w:rFonts w:eastAsia="Times New Roman" w:cs="Times New Roman"/>
          <w:color w:val="000000"/>
          <w:szCs w:val="28"/>
        </w:rPr>
        <w:t xml:space="preserve"> отбора.</w:t>
      </w:r>
    </w:p>
    <w:p w:rsidR="00AC5DDA" w:rsidRPr="001A6A95" w:rsidRDefault="00AC5DDA" w:rsidP="00AC5DDA">
      <w:pPr>
        <w:tabs>
          <w:tab w:val="left" w:pos="2029"/>
        </w:tabs>
        <w:spacing w:after="0" w:line="348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</w:t>
      </w:r>
      <w:r w:rsidRPr="001A6A95">
        <w:rPr>
          <w:rFonts w:eastAsia="Times New Roman" w:cs="Times New Roman"/>
          <w:color w:val="000000"/>
          <w:szCs w:val="28"/>
        </w:rPr>
        <w:t>5. Информацию об объеме собственных инвестиций в развитие инфраструктуры сетей подвижной радиотелефонной связи за последние три года, предшествующие году проведения конкурсного отбора (за исключением мероприятий, осуществляемых за счет средств федерального и (или) областного бюджета).</w:t>
      </w:r>
    </w:p>
    <w:p w:rsidR="00AC5DDA" w:rsidRPr="001A6A95" w:rsidRDefault="00AC5DDA" w:rsidP="00AC5DDA">
      <w:pPr>
        <w:spacing w:after="0" w:line="348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szCs w:val="28"/>
        </w:rPr>
        <w:t>2.</w:t>
      </w:r>
      <w:r w:rsidRPr="001A6A95">
        <w:rPr>
          <w:szCs w:val="28"/>
        </w:rPr>
        <w:t>6</w:t>
      </w:r>
      <w:r w:rsidRPr="001A6A95">
        <w:rPr>
          <w:rFonts w:eastAsia="Times New Roman" w:cs="Times New Roman"/>
          <w:color w:val="000000"/>
          <w:szCs w:val="28"/>
        </w:rPr>
        <w:t>. Информацию о наличии опыта успешной реализации проектов по развитию инфраструктуры сетей подвижной радиотелефонной связи, подтвержденную государственными контрактами, договорами, соглашениями, за последние три года, предшествующие году проведения конкурсного отбора.</w:t>
      </w:r>
    </w:p>
    <w:p w:rsidR="00AC5DDA" w:rsidRPr="001A6A95" w:rsidRDefault="00AC5DDA" w:rsidP="00AC5DDA">
      <w:pPr>
        <w:spacing w:after="0" w:line="324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</w:t>
      </w:r>
      <w:r w:rsidRPr="001A6A95">
        <w:rPr>
          <w:rFonts w:eastAsia="Times New Roman" w:cs="Times New Roman"/>
          <w:color w:val="000000"/>
          <w:szCs w:val="28"/>
        </w:rPr>
        <w:t xml:space="preserve">7. Бизнес-план инвестиционного проекта в соответствии с приложением № 2 с обязательным указанием всех основных средств, которые будут использоваться для получения инвестиционного налогового вычета </w:t>
      </w:r>
      <w:r w:rsidRPr="001A6A95">
        <w:rPr>
          <w:rFonts w:cs="Times New Roman"/>
          <w:szCs w:val="28"/>
        </w:rPr>
        <w:t>по налогу на прибыль</w:t>
      </w:r>
      <w:r>
        <w:rPr>
          <w:rFonts w:cs="Times New Roman"/>
          <w:szCs w:val="28"/>
        </w:rPr>
        <w:t xml:space="preserve"> организаций</w:t>
      </w:r>
      <w:r w:rsidRPr="001A6A95">
        <w:rPr>
          <w:rFonts w:eastAsia="Times New Roman" w:cs="Times New Roman"/>
          <w:color w:val="000000"/>
          <w:szCs w:val="28"/>
        </w:rPr>
        <w:t>.</w:t>
      </w:r>
    </w:p>
    <w:p w:rsidR="00AC5DDA" w:rsidRPr="001A6A95" w:rsidRDefault="00AC5DDA" w:rsidP="00AC5DDA">
      <w:pPr>
        <w:pStyle w:val="ConsPlusNormal"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A6A95">
        <w:rPr>
          <w:rFonts w:ascii="Times New Roman" w:eastAsia="Times New Roman" w:hAnsi="Times New Roman" w:cs="Times New Roman"/>
          <w:color w:val="000000"/>
          <w:sz w:val="28"/>
          <w:szCs w:val="28"/>
        </w:rPr>
        <w:t>8. 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Финансово-экономическое обоснование реализации инвестиционного проекта с указанием суммы затрат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выполнение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проектно-изыскательски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работ, приобретение, поставку, монтаж оборудования (в том числе оконечного) и программного обеспечения,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выполнение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пусконаладочны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работ, оплату товаров, работ и услуг по договорам гражданско-правового характера, приобретение расходных материалов, в том числе горюче-смазочных материалов, и оплату транспортных расходов.</w:t>
      </w:r>
    </w:p>
    <w:p w:rsidR="00AC5DDA" w:rsidRPr="001A6A95" w:rsidRDefault="00AC5DDA" w:rsidP="00AC5DDA">
      <w:pPr>
        <w:spacing w:after="0" w:line="324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</w:t>
      </w:r>
      <w:r w:rsidRPr="001A6A95">
        <w:rPr>
          <w:rFonts w:eastAsia="Times New Roman" w:cs="Times New Roman"/>
          <w:color w:val="000000"/>
          <w:szCs w:val="28"/>
        </w:rPr>
        <w:t xml:space="preserve">9. Опись </w:t>
      </w:r>
      <w:r>
        <w:rPr>
          <w:rFonts w:eastAsia="Times New Roman" w:cs="Times New Roman"/>
          <w:color w:val="000000"/>
          <w:szCs w:val="28"/>
        </w:rPr>
        <w:t>прилагаемых к заявке документов</w:t>
      </w:r>
      <w:r w:rsidRPr="001A6A95">
        <w:rPr>
          <w:rFonts w:eastAsia="Times New Roman" w:cs="Times New Roman"/>
          <w:color w:val="000000"/>
          <w:szCs w:val="28"/>
        </w:rPr>
        <w:t>.</w:t>
      </w:r>
    </w:p>
    <w:p w:rsidR="00AC5DDA" w:rsidRDefault="00AC5DDA" w:rsidP="00AC5D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4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</w:t>
      </w:r>
      <w:r w:rsidRPr="004A3074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Заявка и прилагаемые к ней документы могут направляться в уполномоченный орган на бумажном носителе с нарочным или по почте или в форме электронных документов, заверенных усиленной </w:t>
      </w:r>
      <w:r>
        <w:rPr>
          <w:rFonts w:eastAsia="Times New Roman" w:cs="Times New Roman"/>
          <w:color w:val="000000"/>
          <w:szCs w:val="28"/>
        </w:rPr>
        <w:lastRenderedPageBreak/>
        <w:t xml:space="preserve">квалифицированной электронной подписью. </w:t>
      </w:r>
    </w:p>
    <w:p w:rsidR="00AC5DDA" w:rsidRPr="001A6A95" w:rsidRDefault="00AC5DDA" w:rsidP="00AC5D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4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A6A95">
        <w:rPr>
          <w:rFonts w:eastAsia="Times New Roman" w:cs="Times New Roman"/>
          <w:color w:val="000000" w:themeColor="text1"/>
          <w:szCs w:val="28"/>
        </w:rPr>
        <w:t>Документы, представляемые на бумажном носителе, должны быть сброшюрованы, страницы пронумерованы, прошиты, заверены подписью руководителя организации (иного уполномоченного лица) и скреплены печатью организации (при наличии).</w:t>
      </w:r>
    </w:p>
    <w:p w:rsidR="00AC5DDA" w:rsidRPr="001A6A95" w:rsidRDefault="00AC5DDA" w:rsidP="00AC5DDA">
      <w:pPr>
        <w:pStyle w:val="ConsPlusNormal"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представляются в машинописном виде без подчисток, исправлений, помарок, неустановленных сокращений.</w:t>
      </w:r>
    </w:p>
    <w:p w:rsidR="00AC5DDA" w:rsidRPr="001A6A95" w:rsidRDefault="00AC5DDA" w:rsidP="00AC5DDA">
      <w:pPr>
        <w:pStyle w:val="ConsPlusNormal"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представляются на русском языке.</w:t>
      </w:r>
    </w:p>
    <w:p w:rsidR="00AC5DDA" w:rsidRDefault="00AC5DDA" w:rsidP="00AC5DDA">
      <w:pPr>
        <w:pStyle w:val="ConsPlusNormal"/>
        <w:spacing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за достоверность сведений и подлинность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представленных </w:t>
      </w:r>
      <w:r w:rsidRPr="001A6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документов несет организация, подавшая заявку.</w:t>
      </w:r>
    </w:p>
    <w:p w:rsidR="00C47245" w:rsidRPr="006B40C4" w:rsidRDefault="00DB62B3" w:rsidP="00C4724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DB62B3">
        <w:rPr>
          <w:rFonts w:eastAsia="Times New Roman" w:cs="Times New Roman"/>
          <w:b/>
          <w:szCs w:val="28"/>
          <w:lang w:eastAsia="ru-RU"/>
        </w:rPr>
        <w:t xml:space="preserve">Заявки на участие в конкурсном отборе принимаются с </w:t>
      </w:r>
      <w:r w:rsidR="00C47245" w:rsidRPr="006B40C4">
        <w:rPr>
          <w:rFonts w:eastAsia="Times New Roman" w:cs="Times New Roman"/>
          <w:b/>
          <w:szCs w:val="28"/>
          <w:lang w:eastAsia="ru-RU"/>
        </w:rPr>
        <w:t>09:</w:t>
      </w:r>
      <w:r w:rsidRPr="00DB62B3">
        <w:rPr>
          <w:rFonts w:eastAsia="Times New Roman" w:cs="Times New Roman"/>
          <w:b/>
          <w:szCs w:val="28"/>
          <w:lang w:eastAsia="ru-RU"/>
        </w:rPr>
        <w:t>00 27.0</w:t>
      </w:r>
      <w:r w:rsidR="00C47245" w:rsidRPr="006B40C4">
        <w:rPr>
          <w:rFonts w:eastAsia="Times New Roman" w:cs="Times New Roman"/>
          <w:b/>
          <w:szCs w:val="28"/>
          <w:lang w:eastAsia="ru-RU"/>
        </w:rPr>
        <w:t>1.2025</w:t>
      </w:r>
      <w:r w:rsidRPr="00DB62B3">
        <w:rPr>
          <w:rFonts w:eastAsia="Times New Roman" w:cs="Times New Roman"/>
          <w:b/>
          <w:szCs w:val="28"/>
          <w:lang w:eastAsia="ru-RU"/>
        </w:rPr>
        <w:t xml:space="preserve"> до 18</w:t>
      </w:r>
      <w:r w:rsidR="00C47245" w:rsidRPr="006B40C4">
        <w:rPr>
          <w:rFonts w:eastAsia="Times New Roman" w:cs="Times New Roman"/>
          <w:b/>
          <w:szCs w:val="28"/>
          <w:lang w:eastAsia="ru-RU"/>
        </w:rPr>
        <w:t>:</w:t>
      </w:r>
      <w:r w:rsidRPr="00DB62B3">
        <w:rPr>
          <w:rFonts w:eastAsia="Times New Roman" w:cs="Times New Roman"/>
          <w:b/>
          <w:szCs w:val="28"/>
          <w:lang w:eastAsia="ru-RU"/>
        </w:rPr>
        <w:t xml:space="preserve">00 </w:t>
      </w:r>
      <w:r w:rsidR="00C47245" w:rsidRPr="006B40C4">
        <w:rPr>
          <w:rFonts w:eastAsia="Times New Roman" w:cs="Times New Roman"/>
          <w:b/>
          <w:szCs w:val="28"/>
          <w:lang w:eastAsia="ru-RU"/>
        </w:rPr>
        <w:t>14.02.2025</w:t>
      </w:r>
      <w:r w:rsidRPr="00DB62B3">
        <w:rPr>
          <w:rFonts w:eastAsia="Times New Roman" w:cs="Times New Roman"/>
          <w:b/>
          <w:szCs w:val="28"/>
          <w:lang w:eastAsia="ru-RU"/>
        </w:rPr>
        <w:t>.</w:t>
      </w:r>
    </w:p>
    <w:p w:rsidR="00C47245" w:rsidRPr="00C47245" w:rsidRDefault="00DB62B3" w:rsidP="00C4724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B62B3">
        <w:rPr>
          <w:rFonts w:eastAsia="Times New Roman" w:cs="Times New Roman"/>
          <w:szCs w:val="28"/>
          <w:lang w:eastAsia="ru-RU"/>
        </w:rPr>
        <w:t xml:space="preserve">Заявки на участие в конкурсном отборе представляются в министерство </w:t>
      </w:r>
      <w:r w:rsidR="00C47245" w:rsidRPr="00DB62B3">
        <w:rPr>
          <w:rFonts w:eastAsia="Times New Roman" w:cs="Times New Roman"/>
          <w:szCs w:val="28"/>
          <w:lang w:eastAsia="ru-RU"/>
        </w:rPr>
        <w:t>на бумаж</w:t>
      </w:r>
      <w:r w:rsidR="00C47245">
        <w:rPr>
          <w:rFonts w:eastAsia="Times New Roman" w:cs="Times New Roman"/>
          <w:szCs w:val="28"/>
          <w:lang w:eastAsia="ru-RU"/>
        </w:rPr>
        <w:t>ном носителе с нарочным</w:t>
      </w:r>
      <w:r w:rsidRPr="00DB62B3">
        <w:rPr>
          <w:rFonts w:eastAsia="Times New Roman" w:cs="Times New Roman"/>
          <w:szCs w:val="28"/>
          <w:lang w:eastAsia="ru-RU"/>
        </w:rPr>
        <w:t xml:space="preserve"> или </w:t>
      </w:r>
      <w:r w:rsidR="00C47245">
        <w:rPr>
          <w:rFonts w:eastAsia="Times New Roman" w:cs="Times New Roman"/>
          <w:szCs w:val="28"/>
          <w:lang w:eastAsia="ru-RU"/>
        </w:rPr>
        <w:t>по почте</w:t>
      </w:r>
      <w:r w:rsidRPr="00DB62B3">
        <w:rPr>
          <w:rFonts w:eastAsia="Times New Roman" w:cs="Times New Roman"/>
          <w:szCs w:val="28"/>
          <w:lang w:eastAsia="ru-RU"/>
        </w:rPr>
        <w:t xml:space="preserve"> </w:t>
      </w:r>
      <w:r w:rsidR="00C47245">
        <w:rPr>
          <w:rFonts w:eastAsia="Times New Roman" w:cs="Times New Roman"/>
          <w:szCs w:val="28"/>
          <w:lang w:eastAsia="ru-RU"/>
        </w:rPr>
        <w:t>(в рабочие дни с 9:</w:t>
      </w:r>
      <w:r w:rsidRPr="00DB62B3">
        <w:rPr>
          <w:rFonts w:eastAsia="Times New Roman" w:cs="Times New Roman"/>
          <w:szCs w:val="28"/>
          <w:lang w:eastAsia="ru-RU"/>
        </w:rPr>
        <w:t>00</w:t>
      </w:r>
      <w:r w:rsidR="00C47245">
        <w:rPr>
          <w:rFonts w:eastAsia="Times New Roman" w:cs="Times New Roman"/>
          <w:szCs w:val="28"/>
          <w:lang w:eastAsia="ru-RU"/>
        </w:rPr>
        <w:t xml:space="preserve"> до 18:00, обед с 12:30 до 13:18)</w:t>
      </w:r>
      <w:r w:rsidRPr="00DB62B3">
        <w:rPr>
          <w:rFonts w:eastAsia="Times New Roman" w:cs="Times New Roman"/>
          <w:szCs w:val="28"/>
          <w:lang w:eastAsia="ru-RU"/>
        </w:rPr>
        <w:t xml:space="preserve"> по адресу: 6100</w:t>
      </w:r>
      <w:r w:rsidR="00C47245">
        <w:rPr>
          <w:rFonts w:eastAsia="Times New Roman" w:cs="Times New Roman"/>
          <w:szCs w:val="28"/>
          <w:lang w:eastAsia="ru-RU"/>
        </w:rPr>
        <w:t>19</w:t>
      </w:r>
      <w:r w:rsidRPr="00DB62B3">
        <w:rPr>
          <w:rFonts w:eastAsia="Times New Roman" w:cs="Times New Roman"/>
          <w:szCs w:val="28"/>
          <w:lang w:eastAsia="ru-RU"/>
        </w:rPr>
        <w:t xml:space="preserve">, г. Киров, ул. Карла Либкнехта, д. 69, </w:t>
      </w:r>
      <w:proofErr w:type="spellStart"/>
      <w:r w:rsidRPr="00DB62B3">
        <w:rPr>
          <w:rFonts w:eastAsia="Times New Roman" w:cs="Times New Roman"/>
          <w:szCs w:val="28"/>
          <w:lang w:eastAsia="ru-RU"/>
        </w:rPr>
        <w:t>каб</w:t>
      </w:r>
      <w:proofErr w:type="spellEnd"/>
      <w:r w:rsidRPr="00DB62B3">
        <w:rPr>
          <w:rFonts w:eastAsia="Times New Roman" w:cs="Times New Roman"/>
          <w:szCs w:val="28"/>
          <w:lang w:eastAsia="ru-RU"/>
        </w:rPr>
        <w:t xml:space="preserve">. </w:t>
      </w:r>
      <w:r w:rsidR="00C47245">
        <w:rPr>
          <w:rFonts w:eastAsia="Times New Roman" w:cs="Times New Roman"/>
          <w:szCs w:val="28"/>
          <w:lang w:eastAsia="ru-RU"/>
        </w:rPr>
        <w:t xml:space="preserve">109 или в форме </w:t>
      </w:r>
      <w:r w:rsidR="00C47245">
        <w:rPr>
          <w:rFonts w:eastAsia="Times New Roman" w:cs="Times New Roman"/>
          <w:color w:val="000000"/>
          <w:szCs w:val="28"/>
        </w:rPr>
        <w:t>электронных документов, заверенных усиленной квалифицированной электронной подписью на адрес электронной почты it43</w:t>
      </w:r>
      <w:proofErr w:type="gramEnd"/>
      <w:r w:rsidR="00C47245">
        <w:rPr>
          <w:rFonts w:eastAsia="Times New Roman" w:cs="Times New Roman"/>
          <w:color w:val="000000"/>
          <w:szCs w:val="28"/>
        </w:rPr>
        <w:t>@ako.kirov.ru.</w:t>
      </w:r>
    </w:p>
    <w:p w:rsidR="00DB62B3" w:rsidRPr="00DB62B3" w:rsidRDefault="00DB62B3" w:rsidP="00C4724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B62B3">
        <w:rPr>
          <w:rFonts w:eastAsia="Times New Roman" w:cs="Times New Roman"/>
          <w:szCs w:val="28"/>
          <w:lang w:eastAsia="ru-RU"/>
        </w:rPr>
        <w:t>Датой поступления заявки является дата ее регистрации в министерстве.</w:t>
      </w:r>
    </w:p>
    <w:p w:rsidR="00795C91" w:rsidRPr="001A6A95" w:rsidRDefault="00795C91" w:rsidP="00795C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709"/>
        <w:jc w:val="both"/>
        <w:rPr>
          <w:szCs w:val="28"/>
        </w:rPr>
      </w:pPr>
      <w:r w:rsidRPr="001A6A95">
        <w:rPr>
          <w:szCs w:val="28"/>
        </w:rPr>
        <w:t>Основаниями для отказа в допуске к участию в конкурсном отборе являются:</w:t>
      </w:r>
    </w:p>
    <w:p w:rsidR="00795C91" w:rsidRDefault="00795C91" w:rsidP="00795C91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1A6A95">
        <w:rPr>
          <w:rFonts w:cs="Times New Roman"/>
          <w:szCs w:val="28"/>
        </w:rPr>
        <w:t>несоотве</w:t>
      </w:r>
      <w:r>
        <w:rPr>
          <w:rFonts w:cs="Times New Roman"/>
          <w:szCs w:val="28"/>
        </w:rPr>
        <w:t xml:space="preserve">тствие организации требованиям </w:t>
      </w:r>
      <w:r w:rsidRPr="001A6A95">
        <w:rPr>
          <w:rFonts w:cs="Times New Roman"/>
          <w:szCs w:val="28"/>
        </w:rPr>
        <w:t>и (или) непредставление (представление не в полном объеме) документов;</w:t>
      </w:r>
    </w:p>
    <w:p w:rsidR="00795C91" w:rsidRPr="00510A27" w:rsidRDefault="00795C91" w:rsidP="00795C91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634A60">
        <w:rPr>
          <w:szCs w:val="28"/>
        </w:rPr>
        <w:t>несоответстви</w:t>
      </w:r>
      <w:r>
        <w:rPr>
          <w:szCs w:val="28"/>
        </w:rPr>
        <w:t>е</w:t>
      </w:r>
      <w:r w:rsidRPr="00634A60">
        <w:rPr>
          <w:szCs w:val="28"/>
        </w:rPr>
        <w:t xml:space="preserve"> заявки и прил</w:t>
      </w:r>
      <w:r>
        <w:rPr>
          <w:szCs w:val="28"/>
        </w:rPr>
        <w:t>агаемых</w:t>
      </w:r>
      <w:r w:rsidRPr="00634A60">
        <w:rPr>
          <w:szCs w:val="28"/>
        </w:rPr>
        <w:t xml:space="preserve"> к ней документов </w:t>
      </w:r>
      <w:r>
        <w:rPr>
          <w:szCs w:val="28"/>
        </w:rPr>
        <w:t>документам форме</w:t>
      </w:r>
      <w:r w:rsidRPr="00634A60">
        <w:rPr>
          <w:szCs w:val="28"/>
        </w:rPr>
        <w:t>;</w:t>
      </w:r>
    </w:p>
    <w:p w:rsidR="00795C91" w:rsidRPr="001A6A95" w:rsidRDefault="00795C91" w:rsidP="00795C91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1A6A95">
        <w:rPr>
          <w:rFonts w:cs="Times New Roman"/>
          <w:szCs w:val="28"/>
        </w:rPr>
        <w:t>установление факта недостоверности представленной информации</w:t>
      </w:r>
      <w:r>
        <w:rPr>
          <w:rFonts w:cs="Times New Roman"/>
          <w:szCs w:val="28"/>
        </w:rPr>
        <w:t xml:space="preserve"> или наличия в представленных документах технических ошибок</w:t>
      </w:r>
      <w:r w:rsidRPr="001A6A95">
        <w:rPr>
          <w:rFonts w:cs="Times New Roman"/>
          <w:szCs w:val="28"/>
        </w:rPr>
        <w:t>;</w:t>
      </w:r>
    </w:p>
    <w:p w:rsidR="00795C91" w:rsidRDefault="00795C91" w:rsidP="00795C91">
      <w:pPr>
        <w:spacing w:after="0" w:line="312" w:lineRule="auto"/>
        <w:ind w:firstLine="709"/>
        <w:jc w:val="both"/>
        <w:rPr>
          <w:rFonts w:cs="Times New Roman"/>
          <w:szCs w:val="28"/>
        </w:rPr>
      </w:pPr>
      <w:r w:rsidRPr="001A6A95">
        <w:rPr>
          <w:rFonts w:cs="Times New Roman"/>
          <w:szCs w:val="28"/>
        </w:rPr>
        <w:t>представление документов позднее даты окончания приема заявок.</w:t>
      </w:r>
    </w:p>
    <w:p w:rsidR="00795C91" w:rsidRPr="00893F24" w:rsidRDefault="00795C91" w:rsidP="00795C91">
      <w:pPr>
        <w:spacing w:after="0" w:line="348" w:lineRule="auto"/>
        <w:ind w:firstLine="709"/>
        <w:jc w:val="both"/>
        <w:rPr>
          <w:rFonts w:cs="Times New Roman"/>
          <w:szCs w:val="28"/>
        </w:rPr>
      </w:pPr>
      <w:r w:rsidRPr="001A6A95">
        <w:rPr>
          <w:rFonts w:cs="Times New Roman"/>
          <w:szCs w:val="28"/>
        </w:rPr>
        <w:t>Конкурсный отбор признается несостоявшимся в случае, если не подана ни одна заявка, либо в случае, если ни одна из поданных заявок не соответствует установленным требованиям.</w:t>
      </w:r>
      <w:r w:rsidRPr="00893F24">
        <w:rPr>
          <w:rFonts w:cs="Times New Roman"/>
          <w:szCs w:val="28"/>
        </w:rPr>
        <w:t xml:space="preserve"> </w:t>
      </w:r>
      <w:r w:rsidRPr="0095416A">
        <w:rPr>
          <w:rFonts w:cs="Times New Roman"/>
          <w:szCs w:val="28"/>
        </w:rPr>
        <w:t xml:space="preserve">В случае если на конкурсный </w:t>
      </w:r>
      <w:r w:rsidRPr="0095416A">
        <w:rPr>
          <w:rFonts w:cs="Times New Roman"/>
          <w:szCs w:val="28"/>
        </w:rPr>
        <w:lastRenderedPageBreak/>
        <w:t>отбор подана только одна заявка, отвечающая требованиям, участник конкурсного отбора</w:t>
      </w:r>
      <w:r>
        <w:rPr>
          <w:rFonts w:cs="Times New Roman"/>
          <w:szCs w:val="28"/>
        </w:rPr>
        <w:t xml:space="preserve"> признается победителем конкурсного отбора.</w:t>
      </w:r>
    </w:p>
    <w:p w:rsidR="002C44E0" w:rsidRPr="002C44E0" w:rsidRDefault="002C44E0" w:rsidP="002C44E0">
      <w:pPr>
        <w:spacing w:after="0" w:line="312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C44E0">
        <w:rPr>
          <w:b/>
          <w:szCs w:val="28"/>
        </w:rPr>
        <w:t>Информация о результатах конкурсного отбора размещается на официальном сайте</w:t>
      </w:r>
      <w:r w:rsidRPr="002C44E0">
        <w:rPr>
          <w:rFonts w:cs="Times New Roman"/>
          <w:b/>
          <w:szCs w:val="28"/>
        </w:rPr>
        <w:t xml:space="preserve"> в срок до </w:t>
      </w:r>
      <w:r w:rsidRPr="002C44E0">
        <w:rPr>
          <w:rFonts w:eastAsia="Times New Roman" w:cs="Times New Roman"/>
          <w:b/>
          <w:szCs w:val="28"/>
          <w:lang w:eastAsia="ru-RU"/>
        </w:rPr>
        <w:t>28.02.2025.</w:t>
      </w:r>
    </w:p>
    <w:p w:rsidR="00A35F08" w:rsidRPr="00DB62B3" w:rsidRDefault="00A35F08" w:rsidP="00DB62B3">
      <w:pPr>
        <w:jc w:val="both"/>
        <w:rPr>
          <w:rFonts w:cs="Times New Roman"/>
        </w:rPr>
      </w:pPr>
    </w:p>
    <w:sectPr w:rsidR="00A35F08" w:rsidRPr="00DB62B3" w:rsidSect="00A3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62B3"/>
    <w:rsid w:val="001678AD"/>
    <w:rsid w:val="002C44E0"/>
    <w:rsid w:val="00314B49"/>
    <w:rsid w:val="00605B9A"/>
    <w:rsid w:val="00661D80"/>
    <w:rsid w:val="006B40C4"/>
    <w:rsid w:val="00795C91"/>
    <w:rsid w:val="00924D63"/>
    <w:rsid w:val="00A35F08"/>
    <w:rsid w:val="00AC5DDA"/>
    <w:rsid w:val="00BD4D87"/>
    <w:rsid w:val="00C47245"/>
    <w:rsid w:val="00DB62B3"/>
    <w:rsid w:val="00E75A12"/>
    <w:rsid w:val="00FB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49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B62B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DB62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5D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hohryakova_as</dc:creator>
  <cp:lastModifiedBy>hohryakova_as</cp:lastModifiedBy>
  <cp:revision>1</cp:revision>
  <dcterms:created xsi:type="dcterms:W3CDTF">2025-01-17T09:03:00Z</dcterms:created>
  <dcterms:modified xsi:type="dcterms:W3CDTF">2025-01-17T11:46:00Z</dcterms:modified>
</cp:coreProperties>
</file>